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14:paraId="23731AD2" wp14:textId="77777777">
      <w:r>
        <w:rPr>
          <w:sz w:val="22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59264" behindDoc="0" locked="0" layoutInCell="1" allowOverlap="1" wp14:anchorId="521D6E1F" wp14:editId="7777777">
                <wp:simplePos x="0" y="0"/>
                <wp:positionH relativeFrom="column">
                  <wp:posOffset>-1062355</wp:posOffset>
                </wp:positionH>
                <wp:positionV relativeFrom="paragraph">
                  <wp:posOffset>-74930</wp:posOffset>
                </wp:positionV>
                <wp:extent cx="8276590" cy="76200"/>
                <wp:effectExtent l="0" t="0" r="0" b="0"/>
                <wp:wrapNone/>
                <wp:docPr id="2" name="Minu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51635" y="1106170"/>
                          <a:ext cx="8276590" cy="7620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04F2D8AB">
              <v:shape id="_x0000_s1026" style="position:absolute;left:0pt;margin-left:-83.65pt;margin-top:-5.9pt;height:6pt;width:651.7pt;z-index:251659264;v-text-anchor:middle;mso-width-relative:page;mso-height-relative:page;" coordsize="8276590,76200" o:spid="_x0000_s1026" filled="t" fillcolor="#4472C4 [3204]" stroked="t" path="m1097062,29138l7179527,29138,7179527,47061,1097062,47061xe" o:gfxdata="UEsDBAoAAAAAAIdO4kAAAAAAAAAAAAAAAAAEAAAAZHJzL1BLAwQUAAAACACHTuJAbZQ8XdkAAAAK&#10;AQAADwAAAGRycy9kb3ducmV2LnhtbE2Py07DMBBF90j8gzVI7FrbLbgojdMFgg1FQn0t2LnxNAmN&#10;x1HsPuDrcVawm9Ec3Tk3X1xdy87Yh8aTBjkWwJBKbxuqNGw3r6MnYCEasqb1hBq+McCiuL3JTWb9&#10;hVZ4XseKpRAKmdFQx9hlnIeyRmfC2HdI6XbwvTMxrX3FbW8uKdy1fCKE4s40lD7UpsPnGsvj+uQ0&#10;7D7elso+vB8fP/nX6scr4ZfiRev7OynmwCJe4x8Mg35ShyI57f2JbGCthpFUs2lih0mmEgMip0oC&#10;22uYAC9y/r9C8QtQSwMEFAAAAAgAh07iQMT2X8WDAgAAJAUAAA4AAABkcnMvZTJvRG9jLnhtbK1U&#10;TW/bMAy9D9h/EHRfnXj5aIMmRZAgw4BuLdAOOyuyHAvQ1yQlTvfr9yQ7bdrt0MNyUEiTeiQfSV3f&#10;HLUiB+GDtGZOhxcDSoThtpJmN6c/HjefLikJkZmKKWvEnD6JQG8WHz9ct24mSttYVQlPAGLCrHVz&#10;2sToZkUReCM0CxfWCQNjbb1mEarfFZVnLdC1KsrBYFK01lfOWy5CwNd1Z6Q9on8PoK1rycXa8r0W&#10;JnaoXigWUVJopAt0kbOta8HjXV0HEYmaU1Qa84kgkLfpLBbXbLbzzDWS9ymw96TwpibNpEHQZ6g1&#10;i4zsvfwLSkvubbB1vOBWF10hmRFUMRy84eahYU7kWkB1cM+kh/8Hy78f7j2R1ZyWlBim0fBv0uwD&#10;KRM1rQszeDy4e99rAWKq81h7nf5RATlijCbj4eTzmJInyMPBZDjtqRXHSDgcLsvpZHwF1jk8phMM&#10;QsIvXoCcD/GLsJokYU4xPE1OJLPKDrchdv4nvxQ8WCWrjVQqK363XSlPDgytHo2m5WrUh3jlpgxp&#10;kWM5RQaEMwxwjcGBqB1ICGZHCVM7bAaPPsd+dTucByk34/Jy0zk1rBJd6PEAv1Pkzj0X+gonVbFm&#10;oemuZFO6wmZaRmyXkhqUJaATkjIASe3oGpCkra2e0Dtvu6EOjm8kYG9ZiPfMY4pRIPY83uGolUXV&#10;tpcoaaz//a/vyR/DBSslLbYCjPzaMy8oUV8Nxu5qOBoBNmZlNJ6WUPy5ZXtuMXu9sujGEC+K41lM&#10;/lGdxNpb/RPPwTJFhYkZjtgd972yit224kHhYrnMblgdx+KteXA8gSfejF3uo61lnpIXdnrSsDy5&#10;B/2ip+0817PXy+O2+A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BtlDxd2QAAAAoBAAAPAAAAAAAA&#10;AAEAIAAAACIAAABkcnMvZG93bnJldi54bWxQSwECFAAUAAAACACHTuJAxPZfxYMCAAAkBQAADgAA&#10;AAAAAAABACAAAAAoAQAAZHJzL2Uyb0RvYy54bWxQSwUGAAAAAAYABgBZAQAAHQYAAAAA&#10;">
                <v:path o:connectlocs="7179527,38100;4138295,47061;1097062,38100;4138295,29138" o:connectangles="0,82,164,247"/>
                <v:fill on="t" focussize="0,0"/>
                <v:stroke weight="1pt" color="#2F528F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0288" behindDoc="0" locked="0" layoutInCell="1" allowOverlap="1" wp14:anchorId="0E3A5D20" wp14:editId="7777777">
                <wp:simplePos x="0" y="0"/>
                <wp:positionH relativeFrom="column">
                  <wp:posOffset>-1091565</wp:posOffset>
                </wp:positionH>
                <wp:positionV relativeFrom="paragraph">
                  <wp:posOffset>-189230</wp:posOffset>
                </wp:positionV>
                <wp:extent cx="8439150" cy="153670"/>
                <wp:effectExtent l="0" t="0" r="0" b="0"/>
                <wp:wrapNone/>
                <wp:docPr id="3" name="Minu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6410" y="1268095"/>
                          <a:ext cx="8439150" cy="153670"/>
                        </a:xfrm>
                        <a:prstGeom prst="mathMinus">
                          <a:avLst/>
                        </a:prstGeom>
                        <a:gradFill>
                          <a:gsLst>
                            <a:gs pos="100000">
                              <a:srgbClr val="E30000"/>
                            </a:gs>
                            <a:gs pos="100000">
                              <a:srgbClr val="760303"/>
                            </a:gs>
                          </a:gsLst>
                          <a:lin ang="5400000" scaled="0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6575CCFA">
              <v:shape id="_x0000_s1026" style="position:absolute;left:0pt;margin-left:-85.95pt;margin-top:-14.9pt;height:12.1pt;width:664.5pt;z-index:251660288;v-text-anchor:middle;mso-width-relative:page;mso-height-relative:page;" coordsize="8439150,153670" o:spid="_x0000_s1026" filled="t" fillcolor="#E30000" stroked="t" path="m1118609,58763l7320540,58763,7320540,94906,1118609,94906xe" o:gfxdata="UEsDBAoAAAAAAIdO4kAAAAAAAAAAAAAAAAAEAAAAZHJzL1BLAwQUAAAACACHTuJAETi+etsAAAAM&#10;AQAADwAAAGRycy9kb3ducmV2LnhtbE2PS2vDMBCE74X+B7GFXkoiKxA7cSyHNlAI9NS0lBxla2u7&#10;0cNIyuvfd3Nqb7s7w+w31fpiDTthiIN3EsQ0A4au9XpwnYTPj9fJAlhMymllvEMJV4ywru/vKlVq&#10;f3bveNqljlGIi6WS0Kc0lpzHtker4tSP6Ej79sGqRGvouA7qTOHW8FmW5dyqwdGHXo246bE97I5W&#10;Qv5yPYTts2i+Nvvih2u/fTJveykfH0S2Apbwkv7McMMndKiJqfFHpyMzEiaiEEvy0jRbUombRcwL&#10;Aayh0zwHXlf8f4n6F1BLAwQUAAAACACHTuJA1+RqQ7ECAACkBQAADgAAAGRycy9lMm9Eb2MueG1s&#10;rVRNbxshEL1X6n9A3Jtdf6ztWLEjK66rSmkTKa16xizrRWKBAraT/vo+YOO4aQ851If1wAyPeY+Z&#10;ubp+7BQ5COel0Qs6uCgpEZqbWurdgn7/tvkwo8QHpmumjBYL+iQ8vV6+f3d1tHMxNK1RtXAEINrP&#10;j3ZB2xDsvCg8b0XH/IWxQsPZGNexgKXbFbVjR6B3qhiW5aQ4GldbZ7jwHrvr7KQ9onsLoGkaycXa&#10;8H0ndMioTigWQMm30nq6TNk2jeDhrmm8CEQtKJiG9MUlsLfxWyyv2HznmG0l71Ngb0nhFaeOSY1L&#10;T1BrFhjZO/kXVCe5M9404YKbrshEkiJgMShfafPQMisSF0jt7Ul0//9g+dfDvSOyXtARJZp1ePAv&#10;Uu89GUVpjtbPEfFg712/8jAjz8fGdfEfDMgjymhaTcYDiPoEeziZlZdVllY8BsIRMBuPLgcVAniM&#10;qEaTadK+eEGyzodPwnQkGguK6mlTJklWdrj1ASkg/jmuV7veSKWS7RGSDWINJBqU8ZeOe7fb3ihH&#10;Dgxl8HGU9jPazr/lyHRSjsqkCBKIR9Jff5+SmrDYPNU430g8Z0pA0meKqK9TmkqTY9RoitQIZ2ig&#10;BoULs7M44fWOEqZ26EweXM7dKHk6/QeR4aYazjY5qGW1yPSqM3Z9eMrXn+NEEdfMt/lIcuX36mRA&#10;dyvZ4ckym6yT0gCJ5ZALIFpbUz+hdpzBa4GLt3wjAXvLfLhnDl2ETcyZcIdPowxYm96ipDXu17/2&#10;YzyKG15KjuhKKPJzz5ygRH3WeNPLwXgM2JAW42o6xMKde7bnHr3vbgxefJCyS2aMD+rZbJzpfmAc&#10;reKtcDHNcXfWvl/chDwtMNC4WK1SGFrXsnCrHyyP4LGCtFntg2lkKtIXdXrR0Ly5ZvKgidPhfJ2i&#10;Xobr8j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lBQAAW0NvbnRlbnRfVHlwZXNdLnhtbFBLAQIUAAoAAAAAAIdO4kAAAAAAAAAAAAAAAAAGAAAA&#10;AAAAAAAAEAAAAAcEAABfcmVscy9QSwECFAAUAAAACACHTuJAihRmPNEAAACUAQAACwAAAAAAAAAB&#10;ACAAAAArBAAAX3JlbHMvLnJlbHNQSwECFAAKAAAAAACHTuJAAAAAAAAAAAAAAAAABAAAAAAAAAAA&#10;ABAAAAAAAAAAZHJzL1BLAQIUABQAAAAIAIdO4kAROL562wAAAAwBAAAPAAAAAAAAAAEAIAAAACIA&#10;AABkcnMvZG93bnJldi54bWxQSwECFAAUAAAACACHTuJA1+RqQ7ECAACkBQAADgAAAAAAAAABACAA&#10;AAAqAQAAZHJzL2Uyb0RvYy54bWxQSwUGAAAAAAYABgBZAQAATQYAAAAA&#10;">
                <v:path o:connectlocs="7320540,76835;4219575,94906;1118609,76835;4219575,58763" o:connectangles="0,82,164,247"/>
                <v:fill type="gradient" on="t" color2="#760303" focus="100%" focussize="0,0" rotate="t">
                  <o:fill v:ext="backwardCompatible" type="gradientUnscaled"/>
                </v:fill>
                <v:stroke weight="1pt" color="#2F528F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anchor xmlns:wp14="http://schemas.microsoft.com/office/word/2010/wordprocessingDrawing" distT="0" distB="0" distL="114300" distR="114300" simplePos="0" relativeHeight="251663360" behindDoc="1" locked="0" layoutInCell="1" allowOverlap="1" wp14:anchorId="22E70479" wp14:editId="7777777">
            <wp:simplePos x="0" y="0"/>
            <wp:positionH relativeFrom="column">
              <wp:posOffset>-1943100</wp:posOffset>
            </wp:positionH>
            <wp:positionV relativeFrom="paragraph">
              <wp:posOffset>-10043160</wp:posOffset>
            </wp:positionV>
            <wp:extent cx="7924165" cy="9370060"/>
            <wp:effectExtent l="5080" t="0" r="10795" b="5229860"/>
            <wp:wrapNone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924165" cy="9370060"/>
                    </a:xfrm>
                    <a:prstGeom prst="rect">
                      <a:avLst/>
                    </a:prstGeom>
                    <a:effectLst>
                      <a:reflection blurRad="6350" stA="50000" endA="300" endPos="55500" dist="1016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1312" behindDoc="0" locked="0" layoutInCell="1" allowOverlap="1" wp14:anchorId="0249C7BE" wp14:editId="7777777">
                <wp:simplePos x="0" y="0"/>
                <wp:positionH relativeFrom="column">
                  <wp:posOffset>1779905</wp:posOffset>
                </wp:positionH>
                <wp:positionV relativeFrom="paragraph">
                  <wp:posOffset>34290</wp:posOffset>
                </wp:positionV>
                <wp:extent cx="3810000" cy="48514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84780" y="1358265"/>
                          <a:ext cx="3810000" cy="485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xmlns:wp14="http://schemas.microsoft.com/office/word/2010/wordml" w14:paraId="7476EE75" wp14:textId="77777777">
                            <w:pPr>
                              <w:rPr>
                                <w:rFonts w:hint="default"/>
                                <w:color w:val="4472C4" w:themeColor="accent1"/>
                                <w:sz w:val="40"/>
                                <w:szCs w:val="40"/>
                                <w:lang w:val="fr-FR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default"/>
                                <w:color w:val="4472C4" w:themeColor="accent1"/>
                                <w:sz w:val="40"/>
                                <w:szCs w:val="40"/>
                                <w:lang w:val="fr-FR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E-22 Ligue - Réglement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7F616841">
              <v:shape id="_x0000_s1026" style="position:absolute;left:0pt;margin-left:140.15pt;margin-top:2.7pt;height:38.2pt;width:300pt;z-index:251661312;mso-width-relative:page;mso-height-relative:page;" coordsize="21600,21600" o:spid="_x0000_s1026" filled="f" stroked="f" o:spt="202" type="#_x0000_t202" o:gfxdata="UEsDBAoAAAAAAIdO4kAAAAAAAAAAAAAAAAAEAAAAZHJzL1BLAwQUAAAACACHTuJAwNfhvNgAAAAI&#10;AQAADwAAAGRycy9kb3ducmV2LnhtbE2PzU7DMBCE70i8g7WVuFE7gSIrxKlQpAoJwaGlF25O7CZR&#10;7XWI3R94ehYu5bajGc1+Uy7P3rGjneIQUEE2F8AstsEM2CnYvq9uJbCYNBrtAloFXzbCsrq+KnVh&#10;wgnX9rhJHaMSjIVW0Kc0FpzHtrdex3kYLZK3C5PXieTUcTPpE5V7x3MhHrjXA9KHXo+27m273xy8&#10;gpd69abXTe7lt6ufX3dP4+f2Y6HUzSwTj8CSPadLGH7xCR0qYmrCAU1kTkEuxR1FFSzugZEv/3RD&#10;RyaBVyX/P6D6AVBLAwQUAAAACACHTuJALqY/CTgCAABxBAAADgAAAGRycy9lMm9Eb2MueG1srVTB&#10;ThsxEL1X6j9YvpdNwiakERuUgqgqoYIUqp4dr5ddyfa4tsMu/fo+exNAtAcOzcEZe55n5r0Z7/nF&#10;YDR7VD50ZCs+PZlwpqykurMPFf9xf/1pyVmIwtZCk1UVf1KBX6w/fjjv3UrNqCVdK88QxIZV7yre&#10;xuhWRRFkq4wIJ+SUhbMhb0TE1j8UtRc9ohtdzCaTRdGTr50nqULA6dXo5IeI/j0BqWk6qa5I7o2y&#10;cYzqlRYRlELbucDXudqmUTLeNk1QkemKg2nMK5LA3qW1WJ+L1YMXru3koQTxnhLecDKis0j6HOpK&#10;RMH2vvsrlOmkp0BNPJFkipFIVgQsppM32mxb4VTmAqmDexY9/L+w8vvjnWddXfGSMysMGn6vhsi+&#10;0MDKpE7vwgqgrQMsDjjGzBzPAw4T6aHxJv2DDoN/tliWZ0so/ATs6Xw5W8xHnVNgCcDpcjrBjzMJ&#10;RLmcT8vciOIlkvMhflVkWDIq7tHHLK94vAkRVQF6hKTElq47rXMvtWV9xRen80m+8OzBDW1xMfEZ&#10;605WHHbDgeSO6idw9DTOSHDyukPyGxHinfAYCtSLZxNvsTSakIQOFmct+d//Ok949ApeznoMWcXD&#10;r73wijP9zaKLn6clqLOYN+X8bIaNf+3ZvfbYvbkkzPEUD9TJbCZ81Eez8WR+4nVtUla4hJXIXfF4&#10;NC/jOPp4nVJtNhmEOXQi3titkyn0KOdmH6npstJJplGbg3qYxNyAw6tJo/56n1EvX4r1H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DX4bzYAAAACAEAAA8AAAAAAAAAAQAgAAAAIgAAAGRycy9kb3du&#10;cmV2LnhtbFBLAQIUABQAAAAIAIdO4kAupj8JOAIAAHEEAAAOAAAAAAAAAAEAIAAAACcBAABkcnMv&#10;ZTJvRG9jLnhtbFBLBQYAAAAABgAGAFkBAADR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7AB6543" wp14:textId="77777777">
                      <w:pPr>
                        <w:rPr>
                          <w:rFonts w:hint="default"/>
                          <w:color w:val="4472C4" w:themeColor="accent1"/>
                          <w:sz w:val="40"/>
                          <w:szCs w:val="40"/>
                          <w:lang w:val="fr-FR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default"/>
                          <w:color w:val="4472C4" w:themeColor="accent1"/>
                          <w:sz w:val="40"/>
                          <w:szCs w:val="40"/>
                          <w:lang w:val="fr-FR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E-22 Ligue - Réglement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xmlns:wp14="http://schemas.microsoft.com/office/word/2010/wordml" w14:paraId="672A6659" wp14:textId="77777777"/>
    <w:p xmlns:wp14="http://schemas.microsoft.com/office/word/2010/wordml" w14:paraId="331D22E5" wp14:textId="77777777">
      <w:pPr>
        <w:pStyle w:val="10"/>
        <w:numPr>
          <w:ilvl w:val="0"/>
          <w:numId w:val="1"/>
        </w:numPr>
        <w:rPr>
          <w:rFonts w:asciiTheme="minorAscii" w:hAnsiTheme="minorAscii" w:eastAsiaTheme="minorAscii" w:cstheme="minorAscii"/>
          <w:sz w:val="22"/>
          <w:szCs w:val="22"/>
        </w:rPr>
      </w:pPr>
      <w:r>
        <w:t>Championnat mixte.</w:t>
      </w:r>
    </w:p>
    <w:p xmlns:wp14="http://schemas.microsoft.com/office/word/2010/wordml" w14:paraId="0A37501D" wp14:textId="77777777">
      <w:pPr>
        <w:ind w:left="0"/>
      </w:pPr>
    </w:p>
    <w:p xmlns:wp14="http://schemas.microsoft.com/office/word/2010/wordml" w14:paraId="04369376" wp14:textId="77777777">
      <w:pPr>
        <w:pStyle w:val="10"/>
        <w:numPr>
          <w:ilvl w:val="0"/>
          <w:numId w:val="1"/>
        </w:numPr>
        <w:rPr>
          <w:sz w:val="22"/>
          <w:szCs w:val="22"/>
        </w:rPr>
      </w:pPr>
      <w:r>
        <w:t>La compétition se déroule sur PlayStation 4.</w:t>
      </w:r>
    </w:p>
    <w:p xmlns:wp14="http://schemas.microsoft.com/office/word/2010/wordml" w14:paraId="5DAB6C7B" wp14:textId="77777777">
      <w:pPr>
        <w:ind w:left="0"/>
      </w:pPr>
    </w:p>
    <w:p xmlns:wp14="http://schemas.microsoft.com/office/word/2010/wordml" w14:paraId="3366B8F0" wp14:textId="77777777">
      <w:pPr>
        <w:pStyle w:val="10"/>
        <w:numPr>
          <w:ilvl w:val="0"/>
          <w:numId w:val="1"/>
        </w:numPr>
        <w:rPr>
          <w:sz w:val="22"/>
          <w:szCs w:val="22"/>
        </w:rPr>
      </w:pPr>
      <w:r>
        <w:t>Dans la mesure du possible, les matchs de la compétition se dérouleront sur FIFA2022. Cependant, si accord entre les 2 joueurs d’un match, l’édition 2021 du jeu pourra également être utilisée.</w:t>
      </w:r>
    </w:p>
    <w:p xmlns:wp14="http://schemas.microsoft.com/office/word/2010/wordml" w14:paraId="02EB378F" wp14:textId="77777777">
      <w:pPr>
        <w:ind w:left="0"/>
      </w:pPr>
    </w:p>
    <w:p xmlns:wp14="http://schemas.microsoft.com/office/word/2010/wordml" w14:paraId="27D621F6" wp14:textId="77777777">
      <w:pPr>
        <w:pStyle w:val="10"/>
        <w:numPr>
          <w:ilvl w:val="0"/>
          <w:numId w:val="1"/>
        </w:numPr>
        <w:rPr>
          <w:sz w:val="22"/>
          <w:szCs w:val="22"/>
        </w:rPr>
      </w:pPr>
      <w:r>
        <w:t>Le gamer devra posséder son compte PlayStation Network (PSN).</w:t>
      </w:r>
    </w:p>
    <w:p xmlns:wp14="http://schemas.microsoft.com/office/word/2010/wordml" w14:paraId="6A05A809" wp14:textId="77777777">
      <w:pPr>
        <w:ind w:left="0"/>
      </w:pPr>
    </w:p>
    <w:p xmlns:wp14="http://schemas.microsoft.com/office/word/2010/wordml" w14:paraId="1EDE1EC5" wp14:textId="247F30A0">
      <w:pPr>
        <w:pStyle w:val="10"/>
        <w:numPr>
          <w:ilvl w:val="0"/>
          <w:numId w:val="1"/>
        </w:numPr>
        <w:rPr>
          <w:sz w:val="22"/>
          <w:szCs w:val="22"/>
        </w:rPr>
      </w:pPr>
      <w:r w:rsidR="2180A05C">
        <w:rPr/>
        <w:t>Avoir plus de 14 ans et être licencié du District des Côtes d’Armor de Football.</w:t>
      </w:r>
    </w:p>
    <w:p xmlns:wp14="http://schemas.microsoft.com/office/word/2010/wordml" w14:paraId="5A39BBE3" wp14:textId="77777777">
      <w:pPr>
        <w:ind w:left="0"/>
      </w:pPr>
    </w:p>
    <w:p xmlns:wp14="http://schemas.microsoft.com/office/word/2010/wordml" w:rsidP="2180A05C" w14:paraId="41C8F396" wp14:textId="528F857E">
      <w:pPr>
        <w:pStyle w:val="10"/>
        <w:numPr>
          <w:ilvl w:val="0"/>
          <w:numId w:val="1"/>
        </w:numPr>
        <w:ind/>
        <w:rPr>
          <w:sz w:val="22"/>
          <w:szCs w:val="22"/>
        </w:rPr>
      </w:pPr>
      <w:r w:rsidR="2180A05C">
        <w:rPr/>
        <w:t xml:space="preserve">Vous devez affronter votre adversaire via le mode de matchs amicaux “Coup d’Envoi 90”. Puis invitez votre adversaire via son compte de jeu. </w:t>
      </w:r>
    </w:p>
    <w:p w:rsidR="2180A05C" w:rsidP="2180A05C" w:rsidRDefault="2180A05C" w14:paraId="6D67A18F" w14:textId="343DC609">
      <w:pPr>
        <w:pStyle w:val="1"/>
        <w:ind w:left="0"/>
        <w:rPr>
          <w:rFonts w:ascii="Calibri" w:hAnsi="Calibri" w:eastAsia="Calibri" w:cs=""/>
          <w:sz w:val="22"/>
          <w:szCs w:val="22"/>
        </w:rPr>
      </w:pPr>
    </w:p>
    <w:p xmlns:wp14="http://schemas.microsoft.com/office/word/2010/wordml" w14:paraId="0BC3A18A" wp14:textId="77777777">
      <w:pPr>
        <w:pStyle w:val="10"/>
        <w:numPr>
          <w:ilvl w:val="0"/>
          <w:numId w:val="1"/>
        </w:numPr>
        <w:rPr>
          <w:sz w:val="22"/>
          <w:szCs w:val="22"/>
        </w:rPr>
      </w:pPr>
      <w:r w:rsidR="2180A05C">
        <w:rPr/>
        <w:t>Les réglages suivants doivent être utilisés :</w:t>
      </w:r>
    </w:p>
    <w:p xmlns:wp14="http://schemas.microsoft.com/office/word/2010/wordml" w14:paraId="07E23D7A" wp14:textId="77777777">
      <w:pPr>
        <w:ind w:firstLine="708" w:firstLineChars="0"/>
      </w:pPr>
      <w:r>
        <w:t xml:space="preserve">- </w:t>
      </w:r>
      <w:r>
        <w:rPr>
          <w:b/>
          <w:bCs/>
        </w:rPr>
        <w:t>Durée périodes :</w:t>
      </w:r>
      <w:r>
        <w:t xml:space="preserve"> 6 minutes</w:t>
      </w:r>
    </w:p>
    <w:p xmlns:wp14="http://schemas.microsoft.com/office/word/2010/wordml" w14:paraId="01DAC2C4" wp14:textId="77777777">
      <w:pPr>
        <w:ind w:left="0" w:firstLine="708" w:firstLineChars="0"/>
      </w:pPr>
      <w:r>
        <w:t xml:space="preserve">- </w:t>
      </w:r>
      <w:r>
        <w:rPr>
          <w:b/>
          <w:bCs/>
        </w:rPr>
        <w:t>Commandes :</w:t>
      </w:r>
      <w:r>
        <w:t xml:space="preserve"> Tout</w:t>
      </w:r>
    </w:p>
    <w:p xmlns:wp14="http://schemas.microsoft.com/office/word/2010/wordml" w14:paraId="5620E066" wp14:textId="77777777">
      <w:pPr>
        <w:ind w:left="0" w:firstLine="708" w:firstLineChars="0"/>
      </w:pPr>
      <w:r>
        <w:rPr>
          <w:b/>
          <w:bCs/>
        </w:rPr>
        <w:t>- Vitesse de jeu :</w:t>
      </w:r>
      <w:r>
        <w:t xml:space="preserve"> Normale</w:t>
      </w:r>
    </w:p>
    <w:p xmlns:wp14="http://schemas.microsoft.com/office/word/2010/wordml" w14:paraId="72A3D3EC" wp14:textId="77777777">
      <w:pPr>
        <w:ind w:left="0"/>
      </w:pPr>
    </w:p>
    <w:p xmlns:wp14="http://schemas.microsoft.com/office/word/2010/wordml" w:rsidP="2180A05C" w14:paraId="33683196" wp14:textId="77777777">
      <w:pPr>
        <w:pStyle w:val="10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2180A05C">
        <w:rPr/>
        <w:t>Le score doit être validé par les 2 joueurs et reporté dans le salon résultats dédié à votre groupe sur Discord.</w:t>
      </w:r>
    </w:p>
    <w:p xmlns:wp14="http://schemas.microsoft.com/office/word/2010/wordml" w14:paraId="0D0B940D" wp14:textId="77777777">
      <w:pPr>
        <w:ind w:left="0"/>
      </w:pPr>
    </w:p>
    <w:p xmlns:wp14="http://schemas.microsoft.com/office/word/2010/wordml" w14:paraId="4E27B27F" wp14:textId="77777777">
      <w:pPr>
        <w:pStyle w:val="10"/>
        <w:numPr>
          <w:ilvl w:val="0"/>
          <w:numId w:val="1"/>
        </w:numPr>
        <w:rPr>
          <w:sz w:val="22"/>
          <w:szCs w:val="22"/>
        </w:rPr>
      </w:pPr>
      <w:r w:rsidR="2180A05C">
        <w:rPr/>
        <w:t>L’équipe organisatrice se donne le droit de pouvoir exclure une personne de la compétition sans aucune réclamation possible si elle juge un comportement inadéquat.</w:t>
      </w:r>
    </w:p>
    <w:p w:rsidR="447D4DEB" w:rsidP="447D4DEB" w:rsidRDefault="447D4DEB" w14:paraId="6B4886E7" w14:textId="482685C4">
      <w:pPr>
        <w:pStyle w:val="1"/>
        <w:ind w:left="0"/>
        <w:rPr>
          <w:rFonts w:ascii="Calibri" w:hAnsi="Calibri" w:eastAsia="Calibri" w:cs=""/>
          <w:sz w:val="22"/>
          <w:szCs w:val="22"/>
        </w:rPr>
      </w:pPr>
    </w:p>
    <w:p xmlns:wp14="http://schemas.microsoft.com/office/word/2010/wordml" w:rsidP="2180A05C" w14:paraId="60B15DC1" wp14:textId="7457312E">
      <w:pPr>
        <w:pStyle w:val="10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2180A05C">
        <w:rPr/>
        <w:t>L</w:t>
      </w:r>
      <w:r w:rsidR="71A8FB40">
        <w:rPr/>
        <w:t>e gagnant</w:t>
      </w:r>
      <w:r w:rsidR="2180A05C">
        <w:rPr/>
        <w:t xml:space="preserve"> ser</w:t>
      </w:r>
      <w:r w:rsidR="05BEE832">
        <w:rPr/>
        <w:t>a</w:t>
      </w:r>
      <w:r w:rsidR="2180A05C">
        <w:rPr/>
        <w:t xml:space="preserve"> qualifié pour </w:t>
      </w:r>
      <w:r w:rsidR="2729E413">
        <w:rPr/>
        <w:t xml:space="preserve">la finale </w:t>
      </w:r>
      <w:r w:rsidR="2180A05C">
        <w:rPr/>
        <w:t>régionale organisée par la Ligue de Bret</w:t>
      </w:r>
      <w:r w:rsidR="2180A05C">
        <w:rPr/>
        <w:t>agne de Football).</w:t>
      </w:r>
    </w:p>
    <w:p xmlns:wp14="http://schemas.microsoft.com/office/word/2010/wordml" w14:paraId="0520371A" wp14:textId="77777777">
      <w:pPr>
        <w:pStyle w:val="10"/>
        <w:numPr>
          <w:ilvl w:val="0"/>
          <w:numId w:val="0"/>
        </w:numPr>
        <w:ind w:left="360" w:leftChars="0"/>
      </w:pPr>
      <w:r>
        <w:rPr>
          <w:rFonts w:ascii="SimSun" w:hAnsi="SimSun" w:eastAsia="SimSun" w:cs="SimSun"/>
          <w:sz w:val="24"/>
          <w:szCs w:val="24"/>
        </w:rPr>
        <w:drawing>
          <wp:anchor xmlns:wp14="http://schemas.microsoft.com/office/word/2010/wordprocessingDrawing" distT="0" distB="0" distL="114300" distR="114300" simplePos="0" relativeHeight="251664384" behindDoc="0" locked="0" layoutInCell="1" allowOverlap="1" wp14:anchorId="3FA1F048" wp14:editId="7777777">
            <wp:simplePos x="0" y="0"/>
            <wp:positionH relativeFrom="column">
              <wp:posOffset>2444750</wp:posOffset>
            </wp:positionH>
            <wp:positionV relativeFrom="paragraph">
              <wp:posOffset>179705</wp:posOffset>
            </wp:positionV>
            <wp:extent cx="2687320" cy="566420"/>
            <wp:effectExtent l="0" t="0" r="10160" b="12700"/>
            <wp:wrapSquare wrapText="bothSides"/>
            <wp:docPr id="8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rcRect l="28281" t="21695" b="33120"/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566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Start w:name="_GoBack" w:id="0"/>
      <w:bookmarkEnd w:id="0"/>
    </w:p>
    <w:p xmlns:wp14="http://schemas.microsoft.com/office/word/2010/wordml" w:rsidP="2180A05C" w14:paraId="66F06367" wp14:textId="000BB059">
      <w:pPr>
        <w:pStyle w:val="10"/>
        <w:ind w:left="360" w:leftChars="0"/>
      </w:pPr>
      <w:r w:rsidRPr="2180A05C" w:rsidR="2180A05C">
        <w:rPr>
          <w:lang w:val="fr-FR"/>
        </w:rPr>
        <w:t>Elouan BLIN</w:t>
      </w:r>
      <w:r w:rsidR="2180A05C">
        <w:drawing>
          <wp:anchor xmlns:wp14="http://schemas.microsoft.com/office/word/2010/wordprocessingDrawing" distT="0" distB="0" distL="114300" distR="114300" simplePos="0" relativeHeight="251658240" behindDoc="0" locked="0" layoutInCell="1" allowOverlap="1" wp14:editId="17776A35" wp14:anchorId="22BB5A22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39750" cy="738505"/>
            <wp:wrapSquare wrapText="bothSides"/>
            <wp:effectExtent l="0" t="0" r="8890" b="8255"/>
            <wp:docPr id="1717576979" name="Picture 156174889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561748893"/>
                    <pic:cNvPicPr/>
                  </pic:nvPicPr>
                  <pic:blipFill>
                    <a:blip r:embed="R9b69f2a360ef491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625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39750" cy="73850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14:paraId="735E52E6" wp14:textId="77777777">
      <w:pPr>
        <w:pStyle w:val="10"/>
        <w:numPr>
          <w:ilvl w:val="0"/>
          <w:numId w:val="0"/>
        </w:numPr>
        <w:ind w:left="360" w:leftChars="0"/>
        <w:rPr>
          <w:rFonts w:hint="default"/>
          <w:lang w:val="fr-FR"/>
        </w:rPr>
      </w:pPr>
      <w:r>
        <w:rPr>
          <w:rFonts w:hint="default"/>
          <w:lang w:val="fr-FR"/>
        </w:rPr>
        <w:fldChar w:fldCharType="begin"/>
      </w:r>
      <w:r>
        <w:rPr>
          <w:rFonts w:hint="default"/>
          <w:lang w:val="fr-FR"/>
        </w:rPr>
        <w:instrText xml:space="preserve"> HYPERLINK "mailto:eblin@foot22.fff.fr" </w:instrText>
      </w:r>
      <w:r>
        <w:rPr>
          <w:rFonts w:hint="default"/>
          <w:lang w:val="fr-FR"/>
        </w:rPr>
        <w:fldChar w:fldCharType="separate"/>
      </w:r>
      <w:r>
        <w:rPr>
          <w:rStyle w:val="6"/>
          <w:rFonts w:hint="default"/>
          <w:lang w:val="fr-FR"/>
        </w:rPr>
        <w:t>eblin@foot22.fff.fr</w:t>
      </w:r>
      <w:r>
        <w:rPr>
          <w:rFonts w:hint="default"/>
          <w:lang w:val="fr-FR"/>
        </w:rPr>
        <w:fldChar w:fldCharType="end"/>
      </w:r>
    </w:p>
    <w:p xmlns:wp14="http://schemas.microsoft.com/office/word/2010/wordml" w14:paraId="2C459E25" wp14:textId="77777777">
      <w:pPr>
        <w:pStyle w:val="10"/>
        <w:numPr>
          <w:ilvl w:val="0"/>
          <w:numId w:val="0"/>
        </w:numPr>
        <w:ind w:left="360" w:leftChars="0"/>
      </w:pPr>
      <w:r>
        <w:rPr>
          <w:rFonts w:hint="default"/>
          <w:lang w:val="fr-FR"/>
        </w:rPr>
        <w:t>06 85 06 89 37</w:t>
      </w:r>
    </w:p>
    <w:sectPr>
      <w:headerReference w:type="default" r:id="rId5"/>
      <w:footerReference w:type="default" r:id="rId6"/>
      <w:pgSz w:w="11906" w:h="16838" w:orient="portrait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 xmlns:wp14="http://schemas.microsoft.com/office/word/2010/wordml" w14:paraId="4B99056E" wp14:textId="77777777">
      <w:pPr>
        <w:spacing w:line="240" w:lineRule="auto"/>
      </w:pPr>
      <w:r>
        <w:separator/>
      </w:r>
    </w:p>
  </w:endnote>
  <w:endnote w:type="continuationSeparator" w:id="1">
    <w:p xmlns:wp14="http://schemas.microsoft.com/office/word/2010/wordml" w14:paraId="1299C43A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3"/>
      <w:tblW w:w="0" w:type="auto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3005"/>
      <w:gridCol w:w="3005"/>
      <w:gridCol w:w="3005"/>
    </w:tblGrid>
    <w:tr xmlns:wp14="http://schemas.microsoft.com/office/word/2010/wordml" w14:paraId="60061E4C" wp14:textId="77777777">
      <w:tc>
        <w:tcPr>
          <w:tcW w:w="3005" w:type="dxa"/>
        </w:tcPr>
        <w:p w14:paraId="44EAFD9C" wp14:textId="77777777">
          <w:pPr>
            <w:pStyle w:val="5"/>
            <w:bidi w:val="0"/>
            <w:ind w:left="-115"/>
            <w:jc w:val="left"/>
          </w:pPr>
        </w:p>
      </w:tc>
      <w:tc>
        <w:tcPr>
          <w:tcW w:w="3005" w:type="dxa"/>
        </w:tcPr>
        <w:p w14:paraId="4B94D5A5" wp14:textId="77777777">
          <w:pPr>
            <w:pStyle w:val="5"/>
            <w:bidi w:val="0"/>
            <w:jc w:val="center"/>
          </w:pPr>
        </w:p>
      </w:tc>
      <w:tc>
        <w:tcPr>
          <w:tcW w:w="3005" w:type="dxa"/>
        </w:tcPr>
        <w:p w14:paraId="3DEEC669" wp14:textId="77777777">
          <w:pPr>
            <w:pStyle w:val="5"/>
            <w:bidi w:val="0"/>
            <w:ind w:right="-115"/>
            <w:jc w:val="right"/>
          </w:pPr>
        </w:p>
      </w:tc>
    </w:tr>
  </w:tbl>
  <w:p xmlns:wp14="http://schemas.microsoft.com/office/word/2010/wordml" w14:paraId="3656B9AB" wp14:textId="77777777">
    <w:pPr>
      <w:pStyle w:val="4"/>
      <w:bidi w:val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 xmlns:wp14="http://schemas.microsoft.com/office/word/2010/wordml" w14:paraId="4DDBEF00" wp14:textId="77777777">
      <w:pPr>
        <w:spacing w:before="0" w:after="0" w:line="259" w:lineRule="auto"/>
      </w:pPr>
      <w:r>
        <w:separator/>
      </w:r>
    </w:p>
  </w:footnote>
  <w:footnote w:type="continuationSeparator" w:id="1">
    <w:p xmlns:wp14="http://schemas.microsoft.com/office/word/2010/wordml" w14:paraId="3461D779" wp14:textId="77777777"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3"/>
      <w:tblW w:w="0" w:type="auto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3005"/>
      <w:gridCol w:w="3005"/>
      <w:gridCol w:w="3005"/>
    </w:tblGrid>
    <w:tr xmlns:wp14="http://schemas.microsoft.com/office/word/2010/wordml" w14:paraId="45FB0818" wp14:textId="77777777">
      <w:tc>
        <w:tcPr>
          <w:tcW w:w="3005" w:type="dxa"/>
        </w:tcPr>
        <w:p w14:paraId="049F31CB" wp14:textId="77777777">
          <w:pPr>
            <w:pStyle w:val="5"/>
            <w:bidi w:val="0"/>
            <w:ind w:left="-115"/>
            <w:jc w:val="left"/>
          </w:pPr>
        </w:p>
      </w:tc>
      <w:tc>
        <w:tcPr>
          <w:tcW w:w="3005" w:type="dxa"/>
        </w:tcPr>
        <w:p w14:paraId="53128261" wp14:textId="77777777">
          <w:pPr>
            <w:pStyle w:val="5"/>
            <w:bidi w:val="0"/>
            <w:jc w:val="center"/>
          </w:pPr>
        </w:p>
      </w:tc>
      <w:tc>
        <w:tcPr>
          <w:tcW w:w="3005" w:type="dxa"/>
        </w:tcPr>
        <w:p w14:paraId="62486C05" wp14:textId="77777777">
          <w:pPr>
            <w:pStyle w:val="5"/>
            <w:bidi w:val="0"/>
            <w:ind w:right="-115"/>
            <w:jc w:val="right"/>
          </w:pPr>
        </w:p>
      </w:tc>
    </w:tr>
  </w:tbl>
  <w:p xmlns:wp14="http://schemas.microsoft.com/office/word/2010/wordml" w14:paraId="4101652C" wp14:textId="77777777">
    <w:pPr>
      <w:pStyle w:val="5"/>
      <w:bidi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xmlns:w15="http://schemas.microsoft.com/office/word/2012/wordml" mc:Ignorable="w14 wp14 w15">
  <w:zoom w:percent="70"/>
  <w:bordersDoNotSurroundHeader w:val="0"/>
  <w:bordersDoNotSurroundFooter w:val="0"/>
  <w:trackRevisions w:val="false"/>
  <w:documentProtection w:enforcement="0"/>
  <w:defaultTabStop w:val="708"/>
  <w:hyphenationZone w:val="425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4654DC3"/>
    <w:rsid w:val="01BFF34A"/>
    <w:rsid w:val="025DD4FD"/>
    <w:rsid w:val="05BEE832"/>
    <w:rsid w:val="09886297"/>
    <w:rsid w:val="0BF6E008"/>
    <w:rsid w:val="0C180F36"/>
    <w:rsid w:val="0CFBDDD2"/>
    <w:rsid w:val="117A4C1F"/>
    <w:rsid w:val="1293F517"/>
    <w:rsid w:val="142FC578"/>
    <w:rsid w:val="164DBD42"/>
    <w:rsid w:val="16FDB836"/>
    <w:rsid w:val="19855E04"/>
    <w:rsid w:val="1CEE7FB1"/>
    <w:rsid w:val="1E20B357"/>
    <w:rsid w:val="20AE4D6F"/>
    <w:rsid w:val="2180A05C"/>
    <w:rsid w:val="224A1DD0"/>
    <w:rsid w:val="2574E25C"/>
    <w:rsid w:val="2729E413"/>
    <w:rsid w:val="295E0DF6"/>
    <w:rsid w:val="29F8722A"/>
    <w:rsid w:val="2A7F93E1"/>
    <w:rsid w:val="36592885"/>
    <w:rsid w:val="37549F6C"/>
    <w:rsid w:val="37A9B55F"/>
    <w:rsid w:val="38FD6046"/>
    <w:rsid w:val="3DC3E0F0"/>
    <w:rsid w:val="3EB7A3E3"/>
    <w:rsid w:val="43754181"/>
    <w:rsid w:val="44654DC3"/>
    <w:rsid w:val="447D4DEB"/>
    <w:rsid w:val="45CEF2D5"/>
    <w:rsid w:val="51199302"/>
    <w:rsid w:val="51D12477"/>
    <w:rsid w:val="54CB400C"/>
    <w:rsid w:val="57D62F12"/>
    <w:rsid w:val="5924A4E7"/>
    <w:rsid w:val="60754920"/>
    <w:rsid w:val="634D0696"/>
    <w:rsid w:val="63A621C3"/>
    <w:rsid w:val="6A2A0E75"/>
    <w:rsid w:val="71A8FB40"/>
    <w:rsid w:val="73A31D30"/>
    <w:rsid w:val="73F1A3A3"/>
    <w:rsid w:val="747A78EC"/>
    <w:rsid w:val="7661E399"/>
    <w:rsid w:val="7A125EB4"/>
    <w:rsid w:val="7A7E04B5"/>
    <w:rsid w:val="7A7E04B5"/>
    <w:rsid w:val="7B0621A7"/>
    <w:rsid w:val="7BAE2F15"/>
    <w:rsid w:val="7BAFEB1E"/>
    <w:rsid w:val="7CCFC593"/>
    <w:rsid w:val="7F604BE5"/>
    <w:rsid w:val="7FD99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fillcolor="#FFFFFF" stroke="t">
      <v:fill on="t" focussize="0,0"/>
      <v:stroke color="#000000"/>
    </o:shapedefaults>
    <o:shapelayout v:ext="edit">
      <o:idmap v:ext="edit" data="1"/>
    </o:shapelayout>
  </w:shapeDefaults>
  <w14:docId w14:val="7642C8AE"/>
  <w15:docId w15:val="{75F329A7-EBB9-4AB4-9068-35ACE42ECA90}"/>
</w:settings>
</file>

<file path=word/styles.xml><?xml version="1.0" encoding="utf-8"?>
<w:style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 wp14">
  <w:docDefaults>
    <w:rPrDefault>
      <w:rPr>
        <w:rFonts w:ascii="Times New Roman" w:hAnsi="Times New Roman" w:eastAsia="SimSun" w:cs="Times New Roman"/>
      </w:rPr>
    </w:rPrDefault>
    <w:pPrDefault/>
  </w:docDefaults>
  <w:latentStyles w:defLockedState="0" w:defUIPriority="99" w:defSemiHidden="1" w:defUnhideWhenUsed="1" w:defQFormat="0" w:count="260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99"/>
    <w:lsdException w:name="footnote text" w:uiPriority="99"/>
    <w:lsdException w:name="annotation text" w:uiPriority="99"/>
    <w:lsdException w:name="header" w:uiPriority="99" w:semiHidden="0" w:qFormat="1"/>
    <w:lsdException w:name="footer" w:uiPriority="99" w:semiHidden="0" w:qFormat="1"/>
    <w:lsdException w:name="index heading" w:uiPriority="99"/>
    <w:lsdException w:name="caption" w:uiPriority="35" w:qFormat="1"/>
    <w:lsdException w:name="table of figures" w:uiPriority="99"/>
    <w:lsdException w:name="envelope address" w:uiPriority="99"/>
    <w:lsdException w:name="envelope return" w:uiPriority="99"/>
    <w:lsdException w:name="footnote reference" w:uiPriority="99"/>
    <w:lsdException w:name="annotation reference" w:uiPriority="99"/>
    <w:lsdException w:name="line number" w:uiPriority="99"/>
    <w:lsdException w:name="page number" w:uiPriority="99"/>
    <w:lsdException w:name="endnote reference" w:uiPriority="99"/>
    <w:lsdException w:name="endnote text" w:uiPriority="99"/>
    <w:lsdException w:name="table of authorities" w:uiPriority="99"/>
    <w:lsdException w:name="macro" w:uiPriority="99"/>
    <w:lsdException w:name="toa heading" w:uiPriority="99"/>
    <w:lsdException w:name="List" w:uiPriority="99"/>
    <w:lsdException w:name="List Bullet" w:uiPriority="99"/>
    <w:lsdException w:name="List Number" w:uiPriority="99"/>
    <w:lsdException w:name="List 2" w:uiPriority="99"/>
    <w:lsdException w:name="List 3" w:uiPriority="99"/>
    <w:lsdException w:name="List 4" w:uiPriority="99"/>
    <w:lsdException w:name="List 5" w:uiPriority="99"/>
    <w:lsdException w:name="List Bullet 2" w:uiPriority="99"/>
    <w:lsdException w:name="List Bullet 3" w:uiPriority="99"/>
    <w:lsdException w:name="List Bullet 4" w:uiPriority="99"/>
    <w:lsdException w:name="List Bullet 5" w:uiPriority="99"/>
    <w:lsdException w:name="List Number 2" w:uiPriority="99"/>
    <w:lsdException w:name="List Number 3" w:uiPriority="99"/>
    <w:lsdException w:name="List Number 4" w:uiPriority="99"/>
    <w:lsdException w:name="List Number 5" w:uiPriority="99"/>
    <w:lsdException w:name="Title" w:uiPriority="10" w:semiHidden="0" w:unhideWhenUsed="0" w:qFormat="1"/>
    <w:lsdException w:name="Closing" w:uiPriority="99"/>
    <w:lsdException w:name="Signature" w:uiPriority="99"/>
    <w:lsdException w:name="Default Paragraph Font" w:uiPriority="1"/>
    <w:lsdException w:name="Body Text" w:uiPriority="99"/>
    <w:lsdException w:name="Body Text Indent" w:uiPriority="99"/>
    <w:lsdException w:name="List Continue" w:uiPriority="99"/>
    <w:lsdException w:name="List Continue 2" w:uiPriority="99"/>
    <w:lsdException w:name="List Continue 3" w:uiPriority="99"/>
    <w:lsdException w:name="List Continue 4" w:uiPriority="99"/>
    <w:lsdException w:name="List Continue 5" w:uiPriority="99"/>
    <w:lsdException w:name="Message Header" w:uiPriority="99"/>
    <w:lsdException w:name="Subtitle" w:uiPriority="11" w:semiHidden="0" w:unhideWhenUsed="0" w:qFormat="1"/>
    <w:lsdException w:name="Salutation" w:uiPriority="99"/>
    <w:lsdException w:name="Date" w:uiPriority="99"/>
    <w:lsdException w:name="Body Text First Indent" w:uiPriority="99"/>
    <w:lsdException w:name="Body Text First Indent 2" w:uiPriority="99"/>
    <w:lsdException w:name="Note Heading" w:uiPriority="99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Block Text" w:uiPriority="99"/>
    <w:lsdException w:name="Hyperlink" w:uiPriority="99"/>
    <w:lsdException w:name="FollowedHyperlink" w:uiPriority="99"/>
    <w:lsdException w:name="Strong" w:uiPriority="22" w:semiHidden="0" w:unhideWhenUsed="0" w:qFormat="1"/>
    <w:lsdException w:name="Emphasis" w:uiPriority="20" w:semiHidden="0" w:unhideWhenUsed="0" w:qFormat="1"/>
    <w:lsdException w:name="Document Map" w:uiPriority="99"/>
    <w:lsdException w:name="Plain Text" w:uiPriority="99"/>
    <w:lsdException w:name="E-mail Signature" w:uiPriority="99"/>
    <w:lsdException w:name="Normal (Web)" w:uiPriority="99"/>
    <w:lsdException w:name="HTML Acronym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rmal Table" w:uiPriority="99" w:qFormat="1"/>
    <w:lsdException w:name="annotation subject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59" w:semiHidden="0" w:unhideWhenUsed="0"/>
    <w:lsdException w:name="Table Theme" w:uiPriority="99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List Paragraph" w:uiPriority="34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</w:latentStyles>
  <w:style w:type="paragraph" w:styleId="1" w:default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fr-FR" w:eastAsia="en-US" w:bidi="ar-SA"/>
    </w:rPr>
  </w:style>
  <w:style w:type="character" w:styleId="2" w:default="1">
    <w:name w:val="Default Paragraph Font"/>
    <w:semiHidden/>
    <w:unhideWhenUsed/>
    <w:uiPriority w:val="1"/>
  </w:style>
  <w:style w:type="table" w:styleId="3" w:default="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9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5">
    <w:name w:val="header"/>
    <w:basedOn w:val="1"/>
    <w:link w:val="8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styleId="6">
    <w:name w:val="Hyperlink"/>
    <w:basedOn w:val="2"/>
    <w:semiHidden/>
    <w:unhideWhenUsed/>
    <w:uiPriority w:val="99"/>
    <w:rPr>
      <w:color w:val="0000FF"/>
      <w:u w:val="single"/>
    </w:rPr>
  </w:style>
  <w:style w:type="table" w:styleId="7">
    <w:name w:val="Table Grid"/>
    <w:basedOn w:val="3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 w:customStyle="1">
    <w:name w:val="Header Char"/>
    <w:basedOn w:val="2"/>
    <w:link w:val="5"/>
    <w:uiPriority w:val="99"/>
  </w:style>
  <w:style w:type="character" w:styleId="9" w:customStyle="1">
    <w:name w:val="Footer Char"/>
    <w:basedOn w:val="2"/>
    <w:link w:val="4"/>
    <w:qFormat/>
    <w:uiPriority w:val="99"/>
  </w:style>
  <w:style w:type="paragraph" w:styleId="10">
    <w:name w:val="List Paragraph"/>
    <w:basedOn w:val="1"/>
    <w:qFormat/>
    <w:uiPriority w:val="34"/>
    <w:pPr>
      <w:ind w:left="720"/>
      <w:contextualSpacing/>
    </w:p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theme" Target="theme/theme1.xml" Id="rId7" /><Relationship Type="http://schemas.openxmlformats.org/officeDocument/2006/relationships/footer" Target="footer1.xml" Id="rId6" /><Relationship Type="http://schemas.openxmlformats.org/officeDocument/2006/relationships/header" Target="header1.xml" Id="rId5" /><Relationship Type="http://schemas.openxmlformats.org/officeDocument/2006/relationships/endnotes" Target="endnotes.xml" Id="rId4" /><Relationship Type="http://schemas.openxmlformats.org/officeDocument/2006/relationships/footnotes" Target="footnotes.xml" Id="rId3" /><Relationship Type="http://schemas.openxmlformats.org/officeDocument/2006/relationships/settings" Target="settings.xml" Id="rId2" /><Relationship Type="http://schemas.openxmlformats.org/officeDocument/2006/relationships/fontTable" Target="fontTable.xml" Id="rId13" /><Relationship Type="http://schemas.openxmlformats.org/officeDocument/2006/relationships/numbering" Target="numbering.xml" Id="rId12" /><Relationship Type="http://schemas.openxmlformats.org/officeDocument/2006/relationships/customXml" Target="../customXml/item1.xml" Id="rId11" /><Relationship Type="http://schemas.openxmlformats.org/officeDocument/2006/relationships/image" Target="media/image3.png" Id="rId10" /><Relationship Type="http://schemas.openxmlformats.org/officeDocument/2006/relationships/styles" Target="styles.xml" Id="rId1" /><Relationship Type="http://schemas.openxmlformats.org/officeDocument/2006/relationships/image" Target="/media/image4.png" Id="R9b69f2a360ef491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ScaleCrop>false</ap:ScaleCrop>
  <ap:Application>Microsoft Word for the web</ap:Application>
  <ap:DocSecurity>0</ap:DocSecurity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terms:created xsi:type="dcterms:W3CDTF">2021-10-07T14:45:00.0000000Z</dcterms:created>
  <dc:creator>BLIN Elouan</dc:creator>
  <lastModifiedBy>BLIN Elouan</lastModifiedBy>
  <dcterms:modified xsi:type="dcterms:W3CDTF">2022-01-20T10:57:37.4192746Z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1033-11.2.0.10308</vt:lpwstr>
  </property>
  <property fmtid="{D5CDD505-2E9C-101B-9397-08002B2CF9AE}" pid="3" name="ICV">
    <vt:lpwstr>61A8F86080E2488795F5BED00D324B3D</vt:lpwstr>
  </property>
</Properties>
</file>